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F0" w:rsidRDefault="002641D6"/>
    <w:p w:rsidR="00CD2629" w:rsidRDefault="00CD2629" w:rsidP="00CD2629">
      <w:pPr>
        <w:pStyle w:val="NoSpacing"/>
      </w:pPr>
    </w:p>
    <w:p w:rsidR="00CD2629" w:rsidRPr="006828E5" w:rsidRDefault="00CD2629" w:rsidP="00CD2629">
      <w:pPr>
        <w:rPr>
          <w:rFonts w:ascii="Arial" w:hAnsi="Arial" w:cs="Arial"/>
          <w:sz w:val="22"/>
          <w:szCs w:val="22"/>
        </w:rPr>
      </w:pPr>
      <w:r w:rsidRPr="00B77273">
        <w:rPr>
          <w:rFonts w:ascii="Arial" w:hAnsi="Arial" w:cs="Arial"/>
          <w:b/>
          <w:sz w:val="22"/>
          <w:szCs w:val="22"/>
        </w:rPr>
        <w:object w:dxaOrig="1545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4.25pt" o:ole="">
            <v:imagedata r:id="rId6" o:title=""/>
          </v:shape>
          <o:OLEObject Type="Embed" ProgID="MSPhotoEd.3" ShapeID="_x0000_i1025" DrawAspect="Content" ObjectID="_1679818915" r:id="rId7"/>
        </w:object>
      </w:r>
    </w:p>
    <w:p w:rsidR="00CD2629" w:rsidRPr="0053331C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53331C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:rsidR="00CD2629" w:rsidRPr="0053331C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53331C">
        <w:rPr>
          <w:rFonts w:ascii="Arial" w:hAnsi="Arial" w:cs="Arial"/>
          <w:sz w:val="22"/>
          <w:szCs w:val="22"/>
          <w:lang w:val="sr-Cyrl-CS"/>
        </w:rPr>
        <w:t>ОПШТИНА БОСИЛЕГРАД</w:t>
      </w:r>
    </w:p>
    <w:p w:rsidR="00CD2629" w:rsidRPr="0053331C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53331C">
        <w:rPr>
          <w:rFonts w:ascii="Arial" w:hAnsi="Arial" w:cs="Arial"/>
          <w:sz w:val="22"/>
          <w:szCs w:val="22"/>
          <w:lang w:val="sr-Cyrl-CS"/>
        </w:rPr>
        <w:t>Општинска управа</w:t>
      </w:r>
    </w:p>
    <w:p w:rsidR="00CD2629" w:rsidRPr="0053331C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53331C">
        <w:rPr>
          <w:rFonts w:ascii="Arial" w:hAnsi="Arial" w:cs="Arial"/>
          <w:sz w:val="22"/>
          <w:szCs w:val="22"/>
          <w:lang w:val="sr-Cyrl-CS"/>
        </w:rPr>
        <w:t>Одељење за урбанизам, имовинско правне,</w:t>
      </w:r>
    </w:p>
    <w:p w:rsidR="00CD2629" w:rsidRPr="0053331C" w:rsidRDefault="00CD2629" w:rsidP="00CD2629">
      <w:pPr>
        <w:rPr>
          <w:rFonts w:ascii="Arial" w:hAnsi="Arial" w:cs="Arial"/>
          <w:sz w:val="22"/>
          <w:szCs w:val="22"/>
        </w:rPr>
      </w:pPr>
      <w:r w:rsidRPr="0053331C">
        <w:rPr>
          <w:rFonts w:ascii="Arial" w:hAnsi="Arial" w:cs="Arial"/>
          <w:sz w:val="22"/>
          <w:szCs w:val="22"/>
          <w:lang w:val="sr-Cyrl-CS"/>
        </w:rPr>
        <w:t xml:space="preserve"> комунално-станбене и грађевинске послове</w:t>
      </w:r>
    </w:p>
    <w:p w:rsidR="00CD2629" w:rsidRPr="0053331C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53331C">
        <w:rPr>
          <w:rFonts w:ascii="Arial" w:hAnsi="Arial" w:cs="Arial"/>
          <w:sz w:val="22"/>
          <w:szCs w:val="22"/>
          <w:lang w:val="sr-Cyrl-CS"/>
        </w:rPr>
        <w:t>Послови саобраћаја</w:t>
      </w:r>
      <w:r w:rsidRPr="0053331C">
        <w:rPr>
          <w:rFonts w:ascii="Arial" w:hAnsi="Arial" w:cs="Arial"/>
          <w:sz w:val="22"/>
          <w:szCs w:val="22"/>
          <w:lang w:val="ru-RU"/>
        </w:rPr>
        <w:t xml:space="preserve"> </w:t>
      </w:r>
      <w:r w:rsidRPr="0053331C">
        <w:rPr>
          <w:rFonts w:ascii="Arial" w:hAnsi="Arial" w:cs="Arial"/>
          <w:sz w:val="22"/>
          <w:szCs w:val="22"/>
          <w:lang w:val="sr-Cyrl-CS"/>
        </w:rPr>
        <w:t>и инспекције</w:t>
      </w:r>
    </w:p>
    <w:p w:rsidR="00CD2629" w:rsidRPr="0053331C" w:rsidRDefault="00CD2629" w:rsidP="00CD2629">
      <w:pPr>
        <w:rPr>
          <w:rFonts w:ascii="Arial" w:hAnsi="Arial" w:cs="Arial"/>
          <w:sz w:val="22"/>
          <w:szCs w:val="22"/>
        </w:rPr>
      </w:pPr>
      <w:r w:rsidRPr="0053331C">
        <w:rPr>
          <w:rFonts w:ascii="Arial" w:hAnsi="Arial" w:cs="Arial"/>
          <w:sz w:val="22"/>
          <w:szCs w:val="22"/>
          <w:lang w:val="sr-Cyrl-CS"/>
        </w:rPr>
        <w:t>општинских  путева и улица</w:t>
      </w:r>
    </w:p>
    <w:p w:rsidR="00CD2629" w:rsidRPr="0053331C" w:rsidRDefault="00CD2629" w:rsidP="00CD2629">
      <w:pPr>
        <w:rPr>
          <w:rFonts w:ascii="Arial" w:hAnsi="Arial" w:cs="Arial"/>
          <w:sz w:val="22"/>
          <w:szCs w:val="22"/>
        </w:rPr>
      </w:pPr>
      <w:r w:rsidRPr="0053331C">
        <w:rPr>
          <w:rFonts w:ascii="Arial" w:hAnsi="Arial" w:cs="Arial"/>
          <w:sz w:val="22"/>
          <w:szCs w:val="22"/>
          <w:lang w:val="sr-Cyrl-CS"/>
        </w:rPr>
        <w:t>Број:</w:t>
      </w:r>
      <w:r w:rsidRPr="0053331C">
        <w:rPr>
          <w:rFonts w:ascii="Arial" w:hAnsi="Arial" w:cs="Arial"/>
          <w:sz w:val="22"/>
          <w:szCs w:val="22"/>
        </w:rPr>
        <w:t>____________________</w:t>
      </w:r>
    </w:p>
    <w:p w:rsidR="00CD2629" w:rsidRPr="0053331C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53331C">
        <w:rPr>
          <w:rFonts w:ascii="Arial" w:hAnsi="Arial" w:cs="Arial"/>
          <w:sz w:val="22"/>
          <w:szCs w:val="22"/>
        </w:rPr>
        <w:t>__________</w:t>
      </w:r>
      <w:r w:rsidRPr="0053331C">
        <w:rPr>
          <w:rFonts w:ascii="Arial" w:hAnsi="Arial" w:cs="Arial"/>
          <w:sz w:val="22"/>
          <w:szCs w:val="22"/>
          <w:lang w:val="sr-Cyrl-CS"/>
        </w:rPr>
        <w:t>20</w:t>
      </w:r>
      <w:r w:rsidRPr="0053331C">
        <w:rPr>
          <w:rFonts w:ascii="Arial" w:hAnsi="Arial" w:cs="Arial"/>
          <w:sz w:val="22"/>
          <w:szCs w:val="22"/>
        </w:rPr>
        <w:t>__</w:t>
      </w:r>
      <w:r w:rsidRPr="0053331C">
        <w:rPr>
          <w:rFonts w:ascii="Arial" w:hAnsi="Arial" w:cs="Arial"/>
          <w:sz w:val="22"/>
          <w:szCs w:val="22"/>
          <w:lang w:val="sr-Cyrl-CS"/>
        </w:rPr>
        <w:t>.године</w:t>
      </w:r>
    </w:p>
    <w:p w:rsidR="00CD2629" w:rsidRPr="005D4C37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53331C">
        <w:rPr>
          <w:rFonts w:ascii="Arial" w:hAnsi="Arial" w:cs="Arial"/>
          <w:sz w:val="22"/>
          <w:szCs w:val="22"/>
          <w:lang w:val="sr-Cyrl-CS"/>
        </w:rPr>
        <w:t>БОСИЛЕГРАД</w:t>
      </w:r>
      <w:r w:rsidRPr="0053331C">
        <w:rPr>
          <w:rFonts w:ascii="Arial" w:hAnsi="Arial" w:cs="Arial"/>
          <w:sz w:val="22"/>
          <w:szCs w:val="22"/>
          <w:lang w:val="sr-Cyrl-CS"/>
        </w:rPr>
        <w:tab/>
      </w:r>
      <w:r w:rsidRPr="0053331C">
        <w:rPr>
          <w:rFonts w:ascii="Arial" w:hAnsi="Arial" w:cs="Arial"/>
          <w:sz w:val="22"/>
          <w:szCs w:val="22"/>
          <w:lang w:val="sr-Cyrl-CS"/>
        </w:rPr>
        <w:tab/>
      </w:r>
      <w:r w:rsidRPr="0053331C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</w:p>
    <w:p w:rsidR="00CD2629" w:rsidRPr="005D4C37" w:rsidRDefault="00CD2629" w:rsidP="00CD2629">
      <w:pPr>
        <w:pStyle w:val="NoSpacing"/>
        <w:rPr>
          <w:rFonts w:ascii="Arial" w:hAnsi="Arial" w:cs="Arial"/>
          <w:b/>
          <w:lang w:val="sr-Cyrl-CS"/>
        </w:rPr>
      </w:pPr>
      <w:r w:rsidRPr="005D4C37">
        <w:rPr>
          <w:rFonts w:ascii="Arial" w:hAnsi="Arial" w:cs="Arial"/>
          <w:lang w:val="sr-Cyrl-CS"/>
        </w:rPr>
        <w:t xml:space="preserve">    </w:t>
      </w:r>
      <w:r w:rsidRPr="005D4C37">
        <w:rPr>
          <w:rFonts w:ascii="Arial" w:hAnsi="Arial" w:cs="Arial"/>
          <w:lang w:val="sr-Cyrl-CS"/>
        </w:rPr>
        <w:tab/>
      </w:r>
      <w:r w:rsidRPr="005D4C37">
        <w:rPr>
          <w:rFonts w:ascii="Arial" w:hAnsi="Arial" w:cs="Arial"/>
          <w:lang w:val="sr-Cyrl-CS"/>
        </w:rPr>
        <w:tab/>
      </w:r>
      <w:r w:rsidRPr="005D4C37">
        <w:rPr>
          <w:rFonts w:ascii="Arial" w:hAnsi="Arial" w:cs="Arial"/>
          <w:lang w:val="sr-Cyrl-CS"/>
        </w:rPr>
        <w:tab/>
      </w:r>
      <w:r w:rsidRPr="005D4C37">
        <w:rPr>
          <w:rFonts w:ascii="Arial" w:hAnsi="Arial" w:cs="Arial"/>
          <w:b/>
          <w:lang w:val="sr-Cyrl-CS"/>
        </w:rPr>
        <w:t xml:space="preserve">                                </w:t>
      </w:r>
    </w:p>
    <w:p w:rsidR="005D4C37" w:rsidRPr="005D4C37" w:rsidRDefault="005D4C37" w:rsidP="00CD2629">
      <w:pPr>
        <w:pStyle w:val="NoSpacing"/>
        <w:rPr>
          <w:rFonts w:ascii="Arial" w:hAnsi="Arial" w:cs="Arial"/>
          <w:b/>
          <w:lang w:val="sr-Cyrl-CS"/>
        </w:rPr>
      </w:pPr>
    </w:p>
    <w:tbl>
      <w:tblPr>
        <w:tblStyle w:val="TableGrid"/>
        <w:tblW w:w="10632" w:type="dxa"/>
        <w:tblInd w:w="-176" w:type="dxa"/>
        <w:tblLayout w:type="fixed"/>
        <w:tblLook w:val="04A0"/>
      </w:tblPr>
      <w:tblGrid>
        <w:gridCol w:w="6"/>
        <w:gridCol w:w="845"/>
        <w:gridCol w:w="7655"/>
        <w:gridCol w:w="2126"/>
      </w:tblGrid>
      <w:tr w:rsidR="00905C83" w:rsidRPr="005D4C37" w:rsidTr="00F77EF4">
        <w:tc>
          <w:tcPr>
            <w:tcW w:w="10632" w:type="dxa"/>
            <w:gridSpan w:val="4"/>
          </w:tcPr>
          <w:p w:rsidR="00905C83" w:rsidRPr="005D4C37" w:rsidRDefault="005406A2" w:rsidP="005D4C3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КОНТРОЛНА ЛИСТА БР.2</w:t>
            </w:r>
            <w:r w:rsidR="00905C83" w:rsidRPr="005D4C37">
              <w:rPr>
                <w:rFonts w:ascii="Arial" w:hAnsi="Arial" w:cs="Arial"/>
                <w:b/>
              </w:rPr>
              <w:t>.</w:t>
            </w:r>
          </w:p>
          <w:p w:rsidR="00905C83" w:rsidRPr="005D4C37" w:rsidRDefault="005406A2" w:rsidP="001623DA">
            <w:pPr>
              <w:pStyle w:val="NoSpacing"/>
              <w:jc w:val="center"/>
            </w:pPr>
            <w:r>
              <w:rPr>
                <w:rFonts w:ascii="Arial" w:hAnsi="Arial" w:cs="Arial"/>
                <w:b/>
              </w:rPr>
              <w:t>УПРАВЉАЊЕ, ОДР</w:t>
            </w:r>
            <w:r w:rsidR="00905C83" w:rsidRPr="005D4C37">
              <w:rPr>
                <w:rFonts w:ascii="Arial" w:hAnsi="Arial" w:cs="Arial"/>
                <w:b/>
              </w:rPr>
              <w:t>ЖАВАЊЕ И ЗАШТИТА УЛИЦА И ОПШТИНСКИХ ПУТЕВА</w:t>
            </w:r>
          </w:p>
        </w:tc>
      </w:tr>
      <w:tr w:rsidR="00905C83" w:rsidRPr="005D4C37" w:rsidTr="00F77EF4">
        <w:tc>
          <w:tcPr>
            <w:tcW w:w="10632" w:type="dxa"/>
            <w:gridSpan w:val="4"/>
          </w:tcPr>
          <w:p w:rsidR="00905C83" w:rsidRDefault="00905C83" w:rsidP="00CD26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Врста пута:</w:t>
            </w:r>
          </w:p>
          <w:p w:rsidR="00905C83" w:rsidRDefault="00905C83" w:rsidP="005D4C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улица</w:t>
            </w:r>
          </w:p>
          <w:p w:rsidR="00905C83" w:rsidRDefault="00905C83" w:rsidP="005D4C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 општински пут</w:t>
            </w:r>
          </w:p>
          <w:p w:rsidR="00905C83" w:rsidRPr="005D4C37" w:rsidRDefault="00905C83" w:rsidP="005406A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некатегорисани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пут</w:t>
            </w:r>
            <w:proofErr w:type="spellEnd"/>
          </w:p>
        </w:tc>
      </w:tr>
      <w:tr w:rsidR="00905C83" w:rsidRPr="005D4C37" w:rsidTr="00F77EF4">
        <w:tc>
          <w:tcPr>
            <w:tcW w:w="10632" w:type="dxa"/>
            <w:gridSpan w:val="4"/>
          </w:tcPr>
          <w:p w:rsidR="00905C83" w:rsidRPr="005406A2" w:rsidRDefault="005406A2" w:rsidP="00BF048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 ЗАШТИТА УЛИЦА И ОПШТИНСКИХ ПУТЕВА</w:t>
            </w:r>
          </w:p>
        </w:tc>
      </w:tr>
      <w:tr w:rsidR="005406A2" w:rsidRPr="005D4C37" w:rsidTr="00F77EF4">
        <w:tc>
          <w:tcPr>
            <w:tcW w:w="10632" w:type="dxa"/>
            <w:gridSpan w:val="4"/>
          </w:tcPr>
          <w:p w:rsidR="005406A2" w:rsidRPr="005406A2" w:rsidRDefault="005406A2" w:rsidP="00BF048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 ОБАВЕЗЕ НОСИЛАЦА ПРАВА СЛУЖБЕНОСТИ И ДРУГИХ ПРАВА НА ПУТУ</w:t>
            </w:r>
          </w:p>
        </w:tc>
      </w:tr>
      <w:tr w:rsidR="00905C83" w:rsidTr="00020AB4">
        <w:tc>
          <w:tcPr>
            <w:tcW w:w="851" w:type="dxa"/>
            <w:gridSpan w:val="2"/>
          </w:tcPr>
          <w:p w:rsidR="00905C83" w:rsidRPr="0041423A" w:rsidRDefault="00905C83" w:rsidP="00CD262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1423A">
              <w:rPr>
                <w:rFonts w:ascii="Arial" w:hAnsi="Arial" w:cs="Arial"/>
                <w:b/>
                <w:sz w:val="18"/>
                <w:szCs w:val="18"/>
              </w:rPr>
              <w:t>Ред.бр</w:t>
            </w:r>
            <w:proofErr w:type="spellEnd"/>
            <w:r w:rsidRPr="0041423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655" w:type="dxa"/>
          </w:tcPr>
          <w:p w:rsidR="00905C83" w:rsidRPr="0041423A" w:rsidRDefault="00905C83" w:rsidP="0041423A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23A">
              <w:rPr>
                <w:rFonts w:ascii="Arial" w:hAnsi="Arial" w:cs="Arial"/>
                <w:b/>
                <w:sz w:val="18"/>
                <w:szCs w:val="18"/>
              </w:rPr>
              <w:t>Питање</w:t>
            </w:r>
          </w:p>
        </w:tc>
        <w:tc>
          <w:tcPr>
            <w:tcW w:w="2126" w:type="dxa"/>
          </w:tcPr>
          <w:p w:rsidR="00905C83" w:rsidRPr="0041423A" w:rsidRDefault="00905C83" w:rsidP="0041423A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23A">
              <w:rPr>
                <w:rFonts w:ascii="Arial" w:hAnsi="Arial" w:cs="Arial"/>
                <w:b/>
                <w:sz w:val="18"/>
                <w:szCs w:val="18"/>
              </w:rPr>
              <w:t>Одговор и број бодова</w:t>
            </w:r>
          </w:p>
        </w:tc>
      </w:tr>
      <w:tr w:rsidR="00905C83" w:rsidTr="00020AB4">
        <w:tc>
          <w:tcPr>
            <w:tcW w:w="851" w:type="dxa"/>
            <w:gridSpan w:val="2"/>
          </w:tcPr>
          <w:p w:rsidR="00905C83" w:rsidRPr="00905C83" w:rsidRDefault="00905C83" w:rsidP="00905C83">
            <w:pPr>
              <w:pStyle w:val="NoSpacing"/>
              <w:jc w:val="center"/>
              <w:rPr>
                <w:rFonts w:ascii="Arial" w:hAnsi="Arial" w:cs="Arial"/>
              </w:rPr>
            </w:pPr>
            <w:r w:rsidRPr="00905C83">
              <w:rPr>
                <w:rFonts w:ascii="Arial" w:hAnsi="Arial" w:cs="Arial"/>
              </w:rPr>
              <w:t>1</w:t>
            </w:r>
          </w:p>
        </w:tc>
        <w:tc>
          <w:tcPr>
            <w:tcW w:w="7655" w:type="dxa"/>
          </w:tcPr>
          <w:p w:rsidR="00905C83" w:rsidRPr="005406A2" w:rsidRDefault="00696C32" w:rsidP="00905C83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</w:t>
            </w:r>
            <w:r w:rsidR="005406A2">
              <w:rPr>
                <w:rFonts w:ascii="Arial" w:hAnsi="Arial" w:cs="Arial"/>
              </w:rPr>
              <w:t>осилац</w:t>
            </w:r>
            <w:proofErr w:type="spellEnd"/>
            <w:r w:rsidR="005406A2">
              <w:rPr>
                <w:rFonts w:ascii="Arial" w:hAnsi="Arial" w:cs="Arial"/>
              </w:rPr>
              <w:t xml:space="preserve"> </w:t>
            </w:r>
            <w:proofErr w:type="spellStart"/>
            <w:r w:rsidR="005406A2">
              <w:rPr>
                <w:rFonts w:ascii="Arial" w:hAnsi="Arial" w:cs="Arial"/>
              </w:rPr>
              <w:t>права</w:t>
            </w:r>
            <w:proofErr w:type="spellEnd"/>
            <w:r w:rsidR="005406A2">
              <w:rPr>
                <w:rFonts w:ascii="Arial" w:hAnsi="Arial" w:cs="Arial"/>
              </w:rPr>
              <w:t xml:space="preserve"> </w:t>
            </w:r>
            <w:proofErr w:type="spellStart"/>
            <w:r w:rsidR="005406A2">
              <w:rPr>
                <w:rFonts w:ascii="Arial" w:hAnsi="Arial" w:cs="Arial"/>
              </w:rPr>
              <w:t>службености</w:t>
            </w:r>
            <w:proofErr w:type="spellEnd"/>
            <w:r w:rsidR="005406A2">
              <w:rPr>
                <w:rFonts w:ascii="Arial" w:hAnsi="Arial" w:cs="Arial"/>
              </w:rPr>
              <w:t xml:space="preserve"> </w:t>
            </w:r>
            <w:proofErr w:type="spellStart"/>
            <w:r w:rsidR="005406A2">
              <w:rPr>
                <w:rFonts w:ascii="Arial" w:hAnsi="Arial" w:cs="Arial"/>
              </w:rPr>
              <w:t>на</w:t>
            </w:r>
            <w:proofErr w:type="spellEnd"/>
            <w:r w:rsidR="005406A2">
              <w:rPr>
                <w:rFonts w:ascii="Arial" w:hAnsi="Arial" w:cs="Arial"/>
              </w:rPr>
              <w:t xml:space="preserve"> путу као и других права у </w:t>
            </w:r>
            <w:proofErr w:type="spellStart"/>
            <w:r w:rsidR="005406A2">
              <w:rPr>
                <w:rFonts w:ascii="Arial" w:hAnsi="Arial" w:cs="Arial"/>
              </w:rPr>
              <w:t>складу</w:t>
            </w:r>
            <w:proofErr w:type="spellEnd"/>
            <w:r w:rsidR="005406A2">
              <w:rPr>
                <w:rFonts w:ascii="Arial" w:hAnsi="Arial" w:cs="Arial"/>
              </w:rPr>
              <w:t xml:space="preserve"> </w:t>
            </w:r>
            <w:proofErr w:type="spellStart"/>
            <w:r w:rsidR="005406A2">
              <w:rPr>
                <w:rFonts w:ascii="Arial" w:hAnsi="Arial" w:cs="Arial"/>
              </w:rPr>
              <w:t>са</w:t>
            </w:r>
            <w:proofErr w:type="spellEnd"/>
            <w:r w:rsidR="005406A2">
              <w:rPr>
                <w:rFonts w:ascii="Arial" w:hAnsi="Arial" w:cs="Arial"/>
              </w:rPr>
              <w:t xml:space="preserve"> </w:t>
            </w:r>
            <w:proofErr w:type="spellStart"/>
            <w:r w:rsidR="005406A2">
              <w:rPr>
                <w:rFonts w:ascii="Arial" w:hAnsi="Arial" w:cs="Arial"/>
              </w:rPr>
              <w:t>законом</w:t>
            </w:r>
            <w:proofErr w:type="spellEnd"/>
            <w:r w:rsidR="005406A2">
              <w:rPr>
                <w:rFonts w:ascii="Arial" w:hAnsi="Arial" w:cs="Arial"/>
              </w:rPr>
              <w:t xml:space="preserve">, </w:t>
            </w:r>
            <w:proofErr w:type="spellStart"/>
            <w:r w:rsidR="005406A2">
              <w:rPr>
                <w:rFonts w:ascii="Arial" w:hAnsi="Arial" w:cs="Arial"/>
              </w:rPr>
              <w:t>изводи</w:t>
            </w:r>
            <w:proofErr w:type="spellEnd"/>
            <w:r w:rsidR="005406A2">
              <w:rPr>
                <w:rFonts w:ascii="Arial" w:hAnsi="Arial" w:cs="Arial"/>
              </w:rPr>
              <w:t xml:space="preserve"> </w:t>
            </w:r>
            <w:proofErr w:type="spellStart"/>
            <w:r w:rsidR="005406A2">
              <w:rPr>
                <w:rFonts w:ascii="Arial" w:hAnsi="Arial" w:cs="Arial"/>
              </w:rPr>
              <w:t>радове</w:t>
            </w:r>
            <w:proofErr w:type="spellEnd"/>
            <w:r w:rsidR="005406A2">
              <w:rPr>
                <w:rFonts w:ascii="Arial" w:hAnsi="Arial" w:cs="Arial"/>
              </w:rPr>
              <w:t xml:space="preserve"> </w:t>
            </w:r>
            <w:proofErr w:type="spellStart"/>
            <w:r w:rsidR="005406A2">
              <w:rPr>
                <w:rFonts w:ascii="Arial" w:hAnsi="Arial" w:cs="Arial"/>
              </w:rPr>
              <w:t>на</w:t>
            </w:r>
            <w:proofErr w:type="spellEnd"/>
            <w:r w:rsidR="005406A2">
              <w:rPr>
                <w:rFonts w:ascii="Arial" w:hAnsi="Arial" w:cs="Arial"/>
              </w:rPr>
              <w:t xml:space="preserve"> </w:t>
            </w:r>
            <w:proofErr w:type="spellStart"/>
            <w:r w:rsidR="005406A2">
              <w:rPr>
                <w:rFonts w:ascii="Arial" w:hAnsi="Arial" w:cs="Arial"/>
              </w:rPr>
              <w:t>путу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5406A2">
              <w:rPr>
                <w:rFonts w:ascii="Arial" w:hAnsi="Arial" w:cs="Arial"/>
              </w:rPr>
              <w:t>(</w:t>
            </w:r>
            <w:proofErr w:type="spellStart"/>
            <w:r w:rsidR="005406A2">
              <w:rPr>
                <w:rFonts w:ascii="Arial" w:hAnsi="Arial" w:cs="Arial"/>
              </w:rPr>
              <w:t>грађење</w:t>
            </w:r>
            <w:proofErr w:type="spellEnd"/>
            <w:r w:rsidR="005406A2">
              <w:rPr>
                <w:rFonts w:ascii="Arial" w:hAnsi="Arial" w:cs="Arial"/>
              </w:rPr>
              <w:t xml:space="preserve">, </w:t>
            </w:r>
            <w:proofErr w:type="spellStart"/>
            <w:r w:rsidR="005406A2">
              <w:rPr>
                <w:rFonts w:ascii="Arial" w:hAnsi="Arial" w:cs="Arial"/>
              </w:rPr>
              <w:t>постављање</w:t>
            </w:r>
            <w:proofErr w:type="spellEnd"/>
            <w:r w:rsidR="005406A2">
              <w:rPr>
                <w:rFonts w:ascii="Arial" w:hAnsi="Arial" w:cs="Arial"/>
              </w:rPr>
              <w:t xml:space="preserve"> </w:t>
            </w:r>
            <w:proofErr w:type="spellStart"/>
            <w:r w:rsidR="005406A2">
              <w:rPr>
                <w:rFonts w:ascii="Arial" w:hAnsi="Arial" w:cs="Arial"/>
              </w:rPr>
              <w:t>водовода</w:t>
            </w:r>
            <w:proofErr w:type="spellEnd"/>
            <w:r w:rsidR="005406A2">
              <w:rPr>
                <w:rFonts w:ascii="Arial" w:hAnsi="Arial" w:cs="Arial"/>
              </w:rPr>
              <w:t xml:space="preserve">, </w:t>
            </w:r>
            <w:proofErr w:type="spellStart"/>
            <w:r w:rsidR="005406A2">
              <w:rPr>
                <w:rFonts w:ascii="Arial" w:hAnsi="Arial" w:cs="Arial"/>
              </w:rPr>
              <w:t>канализације</w:t>
            </w:r>
            <w:proofErr w:type="spellEnd"/>
            <w:r w:rsidR="005406A2">
              <w:rPr>
                <w:rFonts w:ascii="Arial" w:hAnsi="Arial" w:cs="Arial"/>
              </w:rPr>
              <w:t xml:space="preserve"> и других сличних </w:t>
            </w:r>
            <w:proofErr w:type="spellStart"/>
            <w:r w:rsidR="005406A2">
              <w:rPr>
                <w:rFonts w:ascii="Arial" w:hAnsi="Arial" w:cs="Arial"/>
              </w:rPr>
              <w:t>објеката</w:t>
            </w:r>
            <w:proofErr w:type="spellEnd"/>
            <w:r w:rsidR="005406A2">
              <w:rPr>
                <w:rFonts w:ascii="Arial" w:hAnsi="Arial" w:cs="Arial"/>
              </w:rPr>
              <w:t xml:space="preserve">), </w:t>
            </w:r>
            <w:proofErr w:type="spellStart"/>
            <w:r w:rsidR="005406A2">
              <w:rPr>
                <w:rFonts w:ascii="Arial" w:hAnsi="Arial" w:cs="Arial"/>
              </w:rPr>
              <w:t>за</w:t>
            </w:r>
            <w:proofErr w:type="spellEnd"/>
            <w:r w:rsidR="005406A2">
              <w:rPr>
                <w:rFonts w:ascii="Arial" w:hAnsi="Arial" w:cs="Arial"/>
              </w:rPr>
              <w:t xml:space="preserve"> </w:t>
            </w:r>
            <w:proofErr w:type="spellStart"/>
            <w:r w:rsidR="005406A2">
              <w:rPr>
                <w:rFonts w:ascii="Arial" w:hAnsi="Arial" w:cs="Arial"/>
              </w:rPr>
              <w:t>које</w:t>
            </w:r>
            <w:proofErr w:type="spellEnd"/>
            <w:r w:rsidR="005406A2">
              <w:rPr>
                <w:rFonts w:ascii="Arial" w:hAnsi="Arial" w:cs="Arial"/>
              </w:rPr>
              <w:t xml:space="preserve"> </w:t>
            </w:r>
            <w:proofErr w:type="spellStart"/>
            <w:r w:rsidR="005406A2">
              <w:rPr>
                <w:rFonts w:ascii="Arial" w:hAnsi="Arial" w:cs="Arial"/>
              </w:rPr>
              <w:t>је</w:t>
            </w:r>
            <w:proofErr w:type="spellEnd"/>
            <w:r w:rsidR="005406A2">
              <w:rPr>
                <w:rFonts w:ascii="Arial" w:hAnsi="Arial" w:cs="Arial"/>
              </w:rPr>
              <w:t xml:space="preserve"> </w:t>
            </w:r>
            <w:proofErr w:type="spellStart"/>
            <w:r w:rsidR="005406A2">
              <w:rPr>
                <w:rFonts w:ascii="Arial" w:hAnsi="Arial" w:cs="Arial"/>
              </w:rPr>
              <w:t>прибавио</w:t>
            </w:r>
            <w:proofErr w:type="spellEnd"/>
            <w:r w:rsidR="005406A2">
              <w:rPr>
                <w:rFonts w:ascii="Arial" w:hAnsi="Arial" w:cs="Arial"/>
              </w:rPr>
              <w:t xml:space="preserve"> </w:t>
            </w:r>
            <w:proofErr w:type="spellStart"/>
            <w:r w:rsidR="005406A2">
              <w:rPr>
                <w:rFonts w:ascii="Arial" w:hAnsi="Arial" w:cs="Arial"/>
              </w:rPr>
              <w:t>сагласност</w:t>
            </w:r>
            <w:proofErr w:type="spellEnd"/>
            <w:r w:rsidR="005406A2">
              <w:rPr>
                <w:rFonts w:ascii="Arial" w:hAnsi="Arial" w:cs="Arial"/>
              </w:rPr>
              <w:t>/</w:t>
            </w:r>
            <w:proofErr w:type="spellStart"/>
            <w:r w:rsidR="005406A2">
              <w:rPr>
                <w:rFonts w:ascii="Arial" w:hAnsi="Arial" w:cs="Arial"/>
              </w:rPr>
              <w:t>дозволу</w:t>
            </w:r>
            <w:proofErr w:type="spellEnd"/>
            <w:r w:rsidR="005406A2">
              <w:rPr>
                <w:rFonts w:ascii="Arial" w:hAnsi="Arial" w:cs="Arial"/>
              </w:rPr>
              <w:t xml:space="preserve">/ </w:t>
            </w:r>
            <w:proofErr w:type="spellStart"/>
            <w:r w:rsidR="005406A2">
              <w:rPr>
                <w:rFonts w:ascii="Arial" w:hAnsi="Arial" w:cs="Arial"/>
              </w:rPr>
              <w:t>управљача</w:t>
            </w:r>
            <w:proofErr w:type="spellEnd"/>
            <w:r>
              <w:rPr>
                <w:rFonts w:ascii="Arial" w:hAnsi="Arial" w:cs="Arial"/>
              </w:rPr>
              <w:t>;</w:t>
            </w:r>
            <w:r w:rsidR="005406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="00020AB4" w:rsidRPr="00924D18" w:rsidRDefault="00020AB4" w:rsidP="00020A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2  /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/</w:t>
            </w:r>
          </w:p>
          <w:p w:rsidR="005406A2" w:rsidRDefault="00020AB4" w:rsidP="00020AB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 0  /     /</w:t>
            </w:r>
          </w:p>
          <w:p w:rsidR="007D6290" w:rsidRDefault="00905C83" w:rsidP="007D6290">
            <w:pPr>
              <w:pStyle w:val="NoSpacing"/>
            </w:pPr>
            <w:r>
              <w:t xml:space="preserve"> </w:t>
            </w:r>
            <w:r w:rsidR="00F1743E">
              <w:t xml:space="preserve"> </w:t>
            </w:r>
          </w:p>
          <w:p w:rsidR="00905C83" w:rsidRDefault="00905C83" w:rsidP="00395400">
            <w:pPr>
              <w:pStyle w:val="NoSpacing"/>
            </w:pPr>
          </w:p>
        </w:tc>
      </w:tr>
      <w:tr w:rsidR="0082768E" w:rsidTr="00020AB4">
        <w:tc>
          <w:tcPr>
            <w:tcW w:w="851" w:type="dxa"/>
            <w:gridSpan w:val="2"/>
          </w:tcPr>
          <w:p w:rsidR="0082768E" w:rsidRPr="00905C83" w:rsidRDefault="0082768E" w:rsidP="003954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55" w:type="dxa"/>
          </w:tcPr>
          <w:p w:rsidR="0082768E" w:rsidRPr="005406A2" w:rsidRDefault="005406A2" w:rsidP="00395400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406A2">
              <w:rPr>
                <w:rFonts w:ascii="Arial" w:hAnsi="Arial" w:cs="Arial"/>
                <w:b/>
              </w:rPr>
              <w:t>Лице које управља објектом, постројењем, уређањјем, инсталацијама и водовима уграђеним у јавни пут:</w:t>
            </w:r>
          </w:p>
        </w:tc>
        <w:tc>
          <w:tcPr>
            <w:tcW w:w="2126" w:type="dxa"/>
          </w:tcPr>
          <w:p w:rsidR="005406A2" w:rsidRDefault="005406A2" w:rsidP="00020AB4">
            <w:pPr>
              <w:pStyle w:val="NoSpacing"/>
              <w:jc w:val="center"/>
            </w:pPr>
          </w:p>
          <w:p w:rsidR="0082768E" w:rsidRDefault="0082768E" w:rsidP="00020AB4">
            <w:pPr>
              <w:pStyle w:val="NoSpacing"/>
              <w:jc w:val="center"/>
            </w:pPr>
          </w:p>
        </w:tc>
      </w:tr>
      <w:tr w:rsidR="0082768E" w:rsidTr="00020AB4">
        <w:tc>
          <w:tcPr>
            <w:tcW w:w="851" w:type="dxa"/>
            <w:gridSpan w:val="2"/>
          </w:tcPr>
          <w:p w:rsidR="0082768E" w:rsidRPr="005406A2" w:rsidRDefault="005406A2" w:rsidP="003954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а)</w:t>
            </w:r>
          </w:p>
        </w:tc>
        <w:tc>
          <w:tcPr>
            <w:tcW w:w="7655" w:type="dxa"/>
          </w:tcPr>
          <w:p w:rsidR="0082768E" w:rsidRPr="00F1743E" w:rsidRDefault="005406A2" w:rsidP="0039540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одржава објекат, на начин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који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оштећује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јавни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пут</w:t>
            </w:r>
            <w:proofErr w:type="spellEnd"/>
            <w:r w:rsidR="00F1743E">
              <w:rPr>
                <w:rFonts w:ascii="Arial" w:hAnsi="Arial" w:cs="Arial"/>
              </w:rPr>
              <w:t>;</w:t>
            </w:r>
          </w:p>
        </w:tc>
        <w:tc>
          <w:tcPr>
            <w:tcW w:w="2126" w:type="dxa"/>
          </w:tcPr>
          <w:p w:rsidR="00020AB4" w:rsidRPr="00924D18" w:rsidRDefault="00020AB4" w:rsidP="00020A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2  /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/</w:t>
            </w:r>
          </w:p>
          <w:p w:rsidR="0082768E" w:rsidRDefault="00020AB4" w:rsidP="00020AB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82768E" w:rsidTr="00020AB4">
        <w:tc>
          <w:tcPr>
            <w:tcW w:w="851" w:type="dxa"/>
            <w:gridSpan w:val="2"/>
          </w:tcPr>
          <w:p w:rsidR="00696C32" w:rsidRDefault="00696C32" w:rsidP="00395400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82768E" w:rsidRPr="005406A2" w:rsidRDefault="005406A2" w:rsidP="003954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б)</w:t>
            </w:r>
          </w:p>
        </w:tc>
        <w:tc>
          <w:tcPr>
            <w:tcW w:w="7655" w:type="dxa"/>
          </w:tcPr>
          <w:p w:rsidR="0082768E" w:rsidRPr="00F1743E" w:rsidRDefault="005406A2" w:rsidP="0082768E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 случају оштећења, односно квара на објекту</w:t>
            </w:r>
            <w:r w:rsidR="00171DB2">
              <w:rPr>
                <w:rFonts w:ascii="Arial" w:hAnsi="Arial" w:cs="Arial"/>
              </w:rPr>
              <w:t xml:space="preserve">, приступило је без одлагања, отклањању квара и </w:t>
            </w:r>
            <w:proofErr w:type="spellStart"/>
            <w:r w:rsidR="00171DB2">
              <w:rPr>
                <w:rFonts w:ascii="Arial" w:hAnsi="Arial" w:cs="Arial"/>
              </w:rPr>
              <w:t>истовремено</w:t>
            </w:r>
            <w:proofErr w:type="spellEnd"/>
            <w:r w:rsidR="00171DB2">
              <w:rPr>
                <w:rFonts w:ascii="Arial" w:hAnsi="Arial" w:cs="Arial"/>
              </w:rPr>
              <w:t xml:space="preserve"> о </w:t>
            </w:r>
            <w:proofErr w:type="spellStart"/>
            <w:r w:rsidR="00171DB2">
              <w:rPr>
                <w:rFonts w:ascii="Arial" w:hAnsi="Arial" w:cs="Arial"/>
              </w:rPr>
              <w:t>предузетим</w:t>
            </w:r>
            <w:proofErr w:type="spellEnd"/>
            <w:r w:rsidR="00171DB2">
              <w:rPr>
                <w:rFonts w:ascii="Arial" w:hAnsi="Arial" w:cs="Arial"/>
              </w:rPr>
              <w:t xml:space="preserve"> </w:t>
            </w:r>
            <w:proofErr w:type="spellStart"/>
            <w:r w:rsidR="00171DB2">
              <w:rPr>
                <w:rFonts w:ascii="Arial" w:hAnsi="Arial" w:cs="Arial"/>
              </w:rPr>
              <w:t>радовима</w:t>
            </w:r>
            <w:proofErr w:type="spellEnd"/>
            <w:r w:rsidR="00171DB2">
              <w:rPr>
                <w:rFonts w:ascii="Arial" w:hAnsi="Arial" w:cs="Arial"/>
              </w:rPr>
              <w:t xml:space="preserve"> </w:t>
            </w:r>
            <w:proofErr w:type="spellStart"/>
            <w:r w:rsidR="00171DB2">
              <w:rPr>
                <w:rFonts w:ascii="Arial" w:hAnsi="Arial" w:cs="Arial"/>
              </w:rPr>
              <w:t>обавестило</w:t>
            </w:r>
            <w:proofErr w:type="spellEnd"/>
            <w:r w:rsidR="00171DB2">
              <w:rPr>
                <w:rFonts w:ascii="Arial" w:hAnsi="Arial" w:cs="Arial"/>
              </w:rPr>
              <w:t xml:space="preserve"> </w:t>
            </w:r>
            <w:proofErr w:type="spellStart"/>
            <w:r w:rsidR="00171DB2">
              <w:rPr>
                <w:rFonts w:ascii="Arial" w:hAnsi="Arial" w:cs="Arial"/>
              </w:rPr>
              <w:t>управљача</w:t>
            </w:r>
            <w:proofErr w:type="spellEnd"/>
            <w:r w:rsidR="00F1743E">
              <w:rPr>
                <w:rFonts w:ascii="Arial" w:hAnsi="Arial" w:cs="Arial"/>
              </w:rPr>
              <w:t>;</w:t>
            </w:r>
          </w:p>
        </w:tc>
        <w:tc>
          <w:tcPr>
            <w:tcW w:w="2126" w:type="dxa"/>
          </w:tcPr>
          <w:p w:rsidR="00020AB4" w:rsidRPr="00924D18" w:rsidRDefault="00020AB4" w:rsidP="00020A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2  /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/</w:t>
            </w:r>
          </w:p>
          <w:p w:rsidR="007D6290" w:rsidRDefault="00020AB4" w:rsidP="00020AB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 0  /     /</w:t>
            </w:r>
          </w:p>
          <w:p w:rsidR="0082768E" w:rsidRDefault="0082768E" w:rsidP="00020AB4">
            <w:pPr>
              <w:pStyle w:val="NoSpacing"/>
              <w:jc w:val="center"/>
            </w:pPr>
          </w:p>
        </w:tc>
      </w:tr>
      <w:tr w:rsidR="0082768E" w:rsidTr="00020AB4">
        <w:tc>
          <w:tcPr>
            <w:tcW w:w="851" w:type="dxa"/>
            <w:gridSpan w:val="2"/>
          </w:tcPr>
          <w:p w:rsidR="0082768E" w:rsidRPr="00171DB2" w:rsidRDefault="00171DB2" w:rsidP="00395400">
            <w:pPr>
              <w:pStyle w:val="NoSpacing"/>
              <w:jc w:val="center"/>
              <w:rPr>
                <w:rFonts w:ascii="Arial" w:hAnsi="Arial" w:cs="Arial"/>
              </w:rPr>
            </w:pPr>
            <w:r w:rsidRPr="00171DB2">
              <w:rPr>
                <w:rFonts w:ascii="Arial" w:hAnsi="Arial" w:cs="Arial"/>
              </w:rPr>
              <w:t>в)</w:t>
            </w:r>
          </w:p>
        </w:tc>
        <w:tc>
          <w:tcPr>
            <w:tcW w:w="7655" w:type="dxa"/>
          </w:tcPr>
          <w:p w:rsidR="0082768E" w:rsidRPr="00F1743E" w:rsidRDefault="00F1743E" w:rsidP="0082768E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171DB2">
              <w:rPr>
                <w:rFonts w:ascii="Arial" w:hAnsi="Arial" w:cs="Arial"/>
              </w:rPr>
              <w:t xml:space="preserve"> </w:t>
            </w:r>
            <w:proofErr w:type="spellStart"/>
            <w:r w:rsidR="00171DB2">
              <w:rPr>
                <w:rFonts w:ascii="Arial" w:hAnsi="Arial" w:cs="Arial"/>
              </w:rPr>
              <w:t>случају</w:t>
            </w:r>
            <w:proofErr w:type="spellEnd"/>
            <w:r w:rsidR="00171DB2">
              <w:rPr>
                <w:rFonts w:ascii="Arial" w:hAnsi="Arial" w:cs="Arial"/>
              </w:rPr>
              <w:t xml:space="preserve"> </w:t>
            </w:r>
            <w:proofErr w:type="spellStart"/>
            <w:r w:rsidR="00171DB2">
              <w:rPr>
                <w:rFonts w:ascii="Arial" w:hAnsi="Arial" w:cs="Arial"/>
              </w:rPr>
              <w:t>извођења</w:t>
            </w:r>
            <w:proofErr w:type="spellEnd"/>
            <w:r w:rsidR="00171DB2">
              <w:rPr>
                <w:rFonts w:ascii="Arial" w:hAnsi="Arial" w:cs="Arial"/>
              </w:rPr>
              <w:t xml:space="preserve"> </w:t>
            </w:r>
            <w:proofErr w:type="spellStart"/>
            <w:r w:rsidR="00171DB2">
              <w:rPr>
                <w:rFonts w:ascii="Arial" w:hAnsi="Arial" w:cs="Arial"/>
              </w:rPr>
              <w:t>радова</w:t>
            </w:r>
            <w:proofErr w:type="spellEnd"/>
            <w:r w:rsidR="00171DB2">
              <w:rPr>
                <w:rFonts w:ascii="Arial" w:hAnsi="Arial" w:cs="Arial"/>
              </w:rPr>
              <w:t xml:space="preserve"> </w:t>
            </w:r>
            <w:proofErr w:type="spellStart"/>
            <w:r w:rsidR="00171DB2">
              <w:rPr>
                <w:rFonts w:ascii="Arial" w:hAnsi="Arial" w:cs="Arial"/>
              </w:rPr>
              <w:t>на</w:t>
            </w:r>
            <w:proofErr w:type="spellEnd"/>
            <w:r w:rsidR="00171DB2">
              <w:rPr>
                <w:rFonts w:ascii="Arial" w:hAnsi="Arial" w:cs="Arial"/>
              </w:rPr>
              <w:t xml:space="preserve"> </w:t>
            </w:r>
            <w:proofErr w:type="spellStart"/>
            <w:r w:rsidR="00171DB2">
              <w:rPr>
                <w:rFonts w:ascii="Arial" w:hAnsi="Arial" w:cs="Arial"/>
              </w:rPr>
              <w:t>одржавању</w:t>
            </w:r>
            <w:proofErr w:type="spellEnd"/>
            <w:r w:rsidR="00171DB2">
              <w:rPr>
                <w:rFonts w:ascii="Arial" w:hAnsi="Arial" w:cs="Arial"/>
              </w:rPr>
              <w:t xml:space="preserve"> </w:t>
            </w:r>
            <w:proofErr w:type="spellStart"/>
            <w:r w:rsidR="00171DB2">
              <w:rPr>
                <w:rFonts w:ascii="Arial" w:hAnsi="Arial" w:cs="Arial"/>
              </w:rPr>
              <w:t>пута</w:t>
            </w:r>
            <w:proofErr w:type="spellEnd"/>
            <w:r w:rsidR="00171DB2">
              <w:rPr>
                <w:rFonts w:ascii="Arial" w:hAnsi="Arial" w:cs="Arial"/>
              </w:rPr>
              <w:t xml:space="preserve">, </w:t>
            </w:r>
            <w:proofErr w:type="spellStart"/>
            <w:r w:rsidR="00171DB2">
              <w:rPr>
                <w:rFonts w:ascii="Arial" w:hAnsi="Arial" w:cs="Arial"/>
              </w:rPr>
              <w:t>изместило</w:t>
            </w:r>
            <w:proofErr w:type="spellEnd"/>
            <w:r w:rsidR="00171DB2">
              <w:rPr>
                <w:rFonts w:ascii="Arial" w:hAnsi="Arial" w:cs="Arial"/>
              </w:rPr>
              <w:t xml:space="preserve"> </w:t>
            </w:r>
            <w:proofErr w:type="spellStart"/>
            <w:r w:rsidR="00171DB2">
              <w:rPr>
                <w:rFonts w:ascii="Arial" w:hAnsi="Arial" w:cs="Arial"/>
              </w:rPr>
              <w:t>је</w:t>
            </w:r>
            <w:proofErr w:type="spellEnd"/>
            <w:r w:rsidR="00171DB2">
              <w:rPr>
                <w:rFonts w:ascii="Arial" w:hAnsi="Arial" w:cs="Arial"/>
              </w:rPr>
              <w:t xml:space="preserve"> </w:t>
            </w:r>
            <w:proofErr w:type="spellStart"/>
            <w:r w:rsidR="00171DB2">
              <w:rPr>
                <w:rFonts w:ascii="Arial" w:hAnsi="Arial" w:cs="Arial"/>
              </w:rPr>
              <w:t>објекат</w:t>
            </w:r>
            <w:proofErr w:type="spellEnd"/>
            <w:r w:rsidR="00171DB2">
              <w:rPr>
                <w:rFonts w:ascii="Arial" w:hAnsi="Arial" w:cs="Arial"/>
              </w:rPr>
              <w:t xml:space="preserve">, </w:t>
            </w:r>
            <w:proofErr w:type="spellStart"/>
            <w:r w:rsidR="00171DB2">
              <w:rPr>
                <w:rFonts w:ascii="Arial" w:hAnsi="Arial" w:cs="Arial"/>
              </w:rPr>
              <w:t>односно</w:t>
            </w:r>
            <w:proofErr w:type="spellEnd"/>
            <w:r w:rsidR="00171DB2">
              <w:rPr>
                <w:rFonts w:ascii="Arial" w:hAnsi="Arial" w:cs="Arial"/>
              </w:rPr>
              <w:t xml:space="preserve"> </w:t>
            </w:r>
            <w:proofErr w:type="spellStart"/>
            <w:r w:rsidR="00171DB2">
              <w:rPr>
                <w:rFonts w:ascii="Arial" w:hAnsi="Arial" w:cs="Arial"/>
              </w:rPr>
              <w:t>прилагодило</w:t>
            </w:r>
            <w:proofErr w:type="spellEnd"/>
            <w:r w:rsidR="00171DB2">
              <w:rPr>
                <w:rFonts w:ascii="Arial" w:hAnsi="Arial" w:cs="Arial"/>
              </w:rPr>
              <w:t xml:space="preserve"> </w:t>
            </w:r>
            <w:proofErr w:type="spellStart"/>
            <w:r w:rsidR="00171DB2">
              <w:rPr>
                <w:rFonts w:ascii="Arial" w:hAnsi="Arial" w:cs="Arial"/>
              </w:rPr>
              <w:t>га</w:t>
            </w:r>
            <w:proofErr w:type="spellEnd"/>
            <w:r w:rsidR="00171DB2">
              <w:rPr>
                <w:rFonts w:ascii="Arial" w:hAnsi="Arial" w:cs="Arial"/>
              </w:rPr>
              <w:t xml:space="preserve"> </w:t>
            </w:r>
            <w:proofErr w:type="spellStart"/>
            <w:r w:rsidR="00171DB2">
              <w:rPr>
                <w:rFonts w:ascii="Arial" w:hAnsi="Arial" w:cs="Arial"/>
              </w:rPr>
              <w:t>насталим</w:t>
            </w:r>
            <w:proofErr w:type="spellEnd"/>
            <w:r w:rsidR="00171DB2">
              <w:rPr>
                <w:rFonts w:ascii="Arial" w:hAnsi="Arial" w:cs="Arial"/>
              </w:rPr>
              <w:t xml:space="preserve"> </w:t>
            </w:r>
            <w:proofErr w:type="spellStart"/>
            <w:r w:rsidR="00171DB2">
              <w:rPr>
                <w:rFonts w:ascii="Arial" w:hAnsi="Arial" w:cs="Arial"/>
              </w:rPr>
              <w:t>променама</w:t>
            </w:r>
            <w:proofErr w:type="spellEnd"/>
            <w:r>
              <w:rPr>
                <w:rFonts w:ascii="Arial" w:hAnsi="Arial" w:cs="Arial"/>
              </w:rPr>
              <w:t>;</w:t>
            </w:r>
          </w:p>
        </w:tc>
        <w:tc>
          <w:tcPr>
            <w:tcW w:w="2126" w:type="dxa"/>
          </w:tcPr>
          <w:p w:rsidR="00020AB4" w:rsidRPr="00924D18" w:rsidRDefault="00020AB4" w:rsidP="00020A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2  /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/</w:t>
            </w:r>
          </w:p>
          <w:p w:rsidR="0082768E" w:rsidRDefault="00020AB4" w:rsidP="00020AB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905C83" w:rsidTr="00020AB4">
        <w:tc>
          <w:tcPr>
            <w:tcW w:w="851" w:type="dxa"/>
            <w:gridSpan w:val="2"/>
          </w:tcPr>
          <w:p w:rsidR="00905C83" w:rsidRPr="001623DA" w:rsidRDefault="001623DA" w:rsidP="00A86B8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г)</w:t>
            </w:r>
          </w:p>
        </w:tc>
        <w:tc>
          <w:tcPr>
            <w:tcW w:w="7655" w:type="dxa"/>
          </w:tcPr>
          <w:p w:rsidR="00905C83" w:rsidRPr="00F1743E" w:rsidRDefault="00F1743E" w:rsidP="00CD262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</w:t>
            </w:r>
            <w:r w:rsidR="001623DA">
              <w:rPr>
                <w:rFonts w:ascii="Arial" w:hAnsi="Arial" w:cs="Arial"/>
              </w:rPr>
              <w:t>звршило</w:t>
            </w:r>
            <w:proofErr w:type="spellEnd"/>
            <w:r w:rsidR="001623DA">
              <w:rPr>
                <w:rFonts w:ascii="Arial" w:hAnsi="Arial" w:cs="Arial"/>
              </w:rPr>
              <w:t xml:space="preserve"> </w:t>
            </w:r>
            <w:proofErr w:type="spellStart"/>
            <w:r w:rsidR="001623DA">
              <w:rPr>
                <w:rFonts w:ascii="Arial" w:hAnsi="Arial" w:cs="Arial"/>
              </w:rPr>
              <w:t>је</w:t>
            </w:r>
            <w:proofErr w:type="spellEnd"/>
            <w:r w:rsidR="001623DA">
              <w:rPr>
                <w:rFonts w:ascii="Arial" w:hAnsi="Arial" w:cs="Arial"/>
              </w:rPr>
              <w:t xml:space="preserve"> </w:t>
            </w:r>
            <w:proofErr w:type="spellStart"/>
            <w:r w:rsidR="001623DA">
              <w:rPr>
                <w:rFonts w:ascii="Arial" w:hAnsi="Arial" w:cs="Arial"/>
              </w:rPr>
              <w:t>поправку</w:t>
            </w:r>
            <w:proofErr w:type="spellEnd"/>
            <w:r w:rsidR="001623DA">
              <w:rPr>
                <w:rFonts w:ascii="Arial" w:hAnsi="Arial" w:cs="Arial"/>
              </w:rPr>
              <w:t xml:space="preserve"> </w:t>
            </w:r>
            <w:proofErr w:type="spellStart"/>
            <w:r w:rsidR="001623DA">
              <w:rPr>
                <w:rFonts w:ascii="Arial" w:hAnsi="Arial" w:cs="Arial"/>
              </w:rPr>
              <w:t>оштећеног</w:t>
            </w:r>
            <w:proofErr w:type="spellEnd"/>
            <w:r w:rsidR="001623DA">
              <w:rPr>
                <w:rFonts w:ascii="Arial" w:hAnsi="Arial" w:cs="Arial"/>
              </w:rPr>
              <w:t xml:space="preserve"> дела пута према </w:t>
            </w:r>
            <w:proofErr w:type="spellStart"/>
            <w:r w:rsidR="001623DA">
              <w:rPr>
                <w:rFonts w:ascii="Arial" w:hAnsi="Arial" w:cs="Arial"/>
              </w:rPr>
              <w:t>техничким</w:t>
            </w:r>
            <w:proofErr w:type="spellEnd"/>
            <w:r w:rsidR="001623DA">
              <w:rPr>
                <w:rFonts w:ascii="Arial" w:hAnsi="Arial" w:cs="Arial"/>
              </w:rPr>
              <w:t xml:space="preserve"> </w:t>
            </w:r>
            <w:proofErr w:type="spellStart"/>
            <w:r w:rsidR="001623DA">
              <w:rPr>
                <w:rFonts w:ascii="Arial" w:hAnsi="Arial" w:cs="Arial"/>
              </w:rPr>
              <w:t>условима</w:t>
            </w:r>
            <w:proofErr w:type="spellEnd"/>
            <w:r w:rsidR="001623DA">
              <w:rPr>
                <w:rFonts w:ascii="Arial" w:hAnsi="Arial" w:cs="Arial"/>
              </w:rPr>
              <w:t xml:space="preserve"> и </w:t>
            </w:r>
            <w:proofErr w:type="spellStart"/>
            <w:r w:rsidR="001623DA">
              <w:rPr>
                <w:rFonts w:ascii="Arial" w:hAnsi="Arial" w:cs="Arial"/>
              </w:rPr>
              <w:t>уз</w:t>
            </w:r>
            <w:proofErr w:type="spellEnd"/>
            <w:r w:rsidR="001623DA">
              <w:rPr>
                <w:rFonts w:ascii="Arial" w:hAnsi="Arial" w:cs="Arial"/>
              </w:rPr>
              <w:t xml:space="preserve"> </w:t>
            </w:r>
            <w:proofErr w:type="spellStart"/>
            <w:r w:rsidR="001623DA">
              <w:rPr>
                <w:rFonts w:ascii="Arial" w:hAnsi="Arial" w:cs="Arial"/>
              </w:rPr>
              <w:t>надзор</w:t>
            </w:r>
            <w:proofErr w:type="spellEnd"/>
            <w:r w:rsidR="001623DA">
              <w:rPr>
                <w:rFonts w:ascii="Arial" w:hAnsi="Arial" w:cs="Arial"/>
              </w:rPr>
              <w:t xml:space="preserve"> </w:t>
            </w:r>
            <w:proofErr w:type="spellStart"/>
            <w:r w:rsidR="001623DA">
              <w:rPr>
                <w:rFonts w:ascii="Arial" w:hAnsi="Arial" w:cs="Arial"/>
              </w:rPr>
              <w:t>управљача</w:t>
            </w:r>
            <w:proofErr w:type="spellEnd"/>
            <w:r>
              <w:rPr>
                <w:rFonts w:ascii="Arial" w:hAnsi="Arial" w:cs="Arial"/>
              </w:rPr>
              <w:t>;</w:t>
            </w:r>
          </w:p>
        </w:tc>
        <w:tc>
          <w:tcPr>
            <w:tcW w:w="2126" w:type="dxa"/>
          </w:tcPr>
          <w:p w:rsidR="00020AB4" w:rsidRPr="00924D18" w:rsidRDefault="00020AB4" w:rsidP="00020A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2  /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/</w:t>
            </w:r>
          </w:p>
          <w:p w:rsidR="00905C83" w:rsidRDefault="00020AB4" w:rsidP="00020AB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4A5DBC" w:rsidTr="00020AB4">
        <w:trPr>
          <w:trHeight w:val="457"/>
        </w:trPr>
        <w:tc>
          <w:tcPr>
            <w:tcW w:w="851" w:type="dxa"/>
            <w:gridSpan w:val="2"/>
          </w:tcPr>
          <w:p w:rsidR="004A5DBC" w:rsidRPr="001623DA" w:rsidRDefault="001623DA" w:rsidP="0032563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д)</w:t>
            </w:r>
          </w:p>
        </w:tc>
        <w:tc>
          <w:tcPr>
            <w:tcW w:w="7655" w:type="dxa"/>
          </w:tcPr>
          <w:p w:rsidR="004A5DBC" w:rsidRPr="00F1743E" w:rsidRDefault="00F1743E" w:rsidP="00CD262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</w:t>
            </w:r>
            <w:r w:rsidR="001623DA" w:rsidRPr="001623DA">
              <w:rPr>
                <w:rFonts w:ascii="Arial" w:hAnsi="Arial" w:cs="Arial"/>
              </w:rPr>
              <w:t>звршило</w:t>
            </w:r>
            <w:proofErr w:type="spellEnd"/>
            <w:r w:rsidR="001623DA" w:rsidRPr="001623DA">
              <w:rPr>
                <w:rFonts w:ascii="Arial" w:hAnsi="Arial" w:cs="Arial"/>
              </w:rPr>
              <w:t xml:space="preserve"> </w:t>
            </w:r>
            <w:proofErr w:type="spellStart"/>
            <w:r w:rsidR="001623DA" w:rsidRPr="001623DA">
              <w:rPr>
                <w:rFonts w:ascii="Arial" w:hAnsi="Arial" w:cs="Arial"/>
              </w:rPr>
              <w:t>поновну</w:t>
            </w:r>
            <w:proofErr w:type="spellEnd"/>
            <w:r w:rsidR="001623DA" w:rsidRPr="001623DA">
              <w:rPr>
                <w:rFonts w:ascii="Arial" w:hAnsi="Arial" w:cs="Arial"/>
              </w:rPr>
              <w:t xml:space="preserve"> </w:t>
            </w:r>
            <w:proofErr w:type="spellStart"/>
            <w:r w:rsidR="001623DA" w:rsidRPr="001623DA">
              <w:rPr>
                <w:rFonts w:ascii="Arial" w:hAnsi="Arial" w:cs="Arial"/>
              </w:rPr>
              <w:t>поправку</w:t>
            </w:r>
            <w:proofErr w:type="spellEnd"/>
            <w:r w:rsidR="001623DA" w:rsidRPr="001623DA">
              <w:rPr>
                <w:rFonts w:ascii="Arial" w:hAnsi="Arial" w:cs="Arial"/>
              </w:rPr>
              <w:t xml:space="preserve"> </w:t>
            </w:r>
            <w:proofErr w:type="spellStart"/>
            <w:r w:rsidR="001623DA" w:rsidRPr="001623DA">
              <w:rPr>
                <w:rFonts w:ascii="Arial" w:hAnsi="Arial" w:cs="Arial"/>
              </w:rPr>
              <w:t>пута</w:t>
            </w:r>
            <w:proofErr w:type="spellEnd"/>
            <w:r w:rsidR="001623DA">
              <w:rPr>
                <w:rFonts w:ascii="Arial" w:hAnsi="Arial" w:cs="Arial"/>
              </w:rPr>
              <w:t xml:space="preserve"> уколико </w:t>
            </w:r>
            <w:proofErr w:type="spellStart"/>
            <w:r w:rsidR="001623DA">
              <w:rPr>
                <w:rFonts w:ascii="Arial" w:hAnsi="Arial" w:cs="Arial"/>
              </w:rPr>
              <w:t>је</w:t>
            </w:r>
            <w:proofErr w:type="spellEnd"/>
            <w:r w:rsidR="001623DA">
              <w:rPr>
                <w:rFonts w:ascii="Arial" w:hAnsi="Arial" w:cs="Arial"/>
              </w:rPr>
              <w:t xml:space="preserve"> </w:t>
            </w:r>
            <w:proofErr w:type="spellStart"/>
            <w:r w:rsidR="001623DA">
              <w:rPr>
                <w:rFonts w:ascii="Arial" w:hAnsi="Arial" w:cs="Arial"/>
              </w:rPr>
              <w:t>оштећење</w:t>
            </w:r>
            <w:proofErr w:type="spellEnd"/>
            <w:r w:rsidR="001623DA">
              <w:rPr>
                <w:rFonts w:ascii="Arial" w:hAnsi="Arial" w:cs="Arial"/>
              </w:rPr>
              <w:t xml:space="preserve"> </w:t>
            </w:r>
            <w:proofErr w:type="spellStart"/>
            <w:r w:rsidR="001623DA">
              <w:rPr>
                <w:rFonts w:ascii="Arial" w:hAnsi="Arial" w:cs="Arial"/>
              </w:rPr>
              <w:t>пута</w:t>
            </w:r>
            <w:proofErr w:type="spellEnd"/>
            <w:r w:rsidR="001623DA">
              <w:rPr>
                <w:rFonts w:ascii="Arial" w:hAnsi="Arial" w:cs="Arial"/>
              </w:rPr>
              <w:t xml:space="preserve"> </w:t>
            </w:r>
            <w:proofErr w:type="spellStart"/>
            <w:r w:rsidR="001623DA">
              <w:rPr>
                <w:rFonts w:ascii="Arial" w:hAnsi="Arial" w:cs="Arial"/>
              </w:rPr>
              <w:t>настало</w:t>
            </w:r>
            <w:proofErr w:type="spellEnd"/>
            <w:r w:rsidR="001623DA">
              <w:rPr>
                <w:rFonts w:ascii="Arial" w:hAnsi="Arial" w:cs="Arial"/>
              </w:rPr>
              <w:t xml:space="preserve"> у </w:t>
            </w:r>
            <w:proofErr w:type="spellStart"/>
            <w:r w:rsidR="001623DA">
              <w:rPr>
                <w:rFonts w:ascii="Arial" w:hAnsi="Arial" w:cs="Arial"/>
              </w:rPr>
              <w:t>гарантном</w:t>
            </w:r>
            <w:proofErr w:type="spellEnd"/>
            <w:r w:rsidR="001623DA">
              <w:rPr>
                <w:rFonts w:ascii="Arial" w:hAnsi="Arial" w:cs="Arial"/>
              </w:rPr>
              <w:t xml:space="preserve"> </w:t>
            </w:r>
            <w:proofErr w:type="spellStart"/>
            <w:r w:rsidR="001623DA">
              <w:rPr>
                <w:rFonts w:ascii="Arial" w:hAnsi="Arial" w:cs="Arial"/>
              </w:rPr>
              <w:t>року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020AB4" w:rsidRPr="00924D18" w:rsidRDefault="00020AB4" w:rsidP="00020A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2  /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/</w:t>
            </w:r>
          </w:p>
          <w:p w:rsidR="004A5DBC" w:rsidRDefault="00020AB4" w:rsidP="00020AB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 0  /     /</w:t>
            </w:r>
          </w:p>
        </w:tc>
      </w:tr>
      <w:tr w:rsidR="001623DA" w:rsidTr="00820DE5">
        <w:trPr>
          <w:gridBefore w:val="1"/>
          <w:wBefore w:w="6" w:type="dxa"/>
        </w:trPr>
        <w:tc>
          <w:tcPr>
            <w:tcW w:w="10626" w:type="dxa"/>
            <w:gridSpan w:val="3"/>
          </w:tcPr>
          <w:p w:rsidR="001623DA" w:rsidRPr="001623DA" w:rsidRDefault="001623DA" w:rsidP="00CD2629">
            <w:pPr>
              <w:pStyle w:val="NoSpacing"/>
              <w:rPr>
                <w:rFonts w:ascii="Arial" w:hAnsi="Arial" w:cs="Arial"/>
              </w:rPr>
            </w:pPr>
            <w:r w:rsidRPr="001623DA">
              <w:rPr>
                <w:rFonts w:ascii="Arial" w:hAnsi="Arial" w:cs="Arial"/>
              </w:rPr>
              <w:t>Напомена:</w:t>
            </w:r>
          </w:p>
        </w:tc>
      </w:tr>
      <w:tr w:rsidR="00820DE5" w:rsidTr="00820DE5">
        <w:trPr>
          <w:gridBefore w:val="1"/>
          <w:wBefore w:w="6" w:type="dxa"/>
        </w:trPr>
        <w:tc>
          <w:tcPr>
            <w:tcW w:w="10626" w:type="dxa"/>
            <w:gridSpan w:val="3"/>
          </w:tcPr>
          <w:p w:rsidR="00820DE5" w:rsidRPr="00820DE5" w:rsidRDefault="00820DE5" w:rsidP="00CD262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820DE5">
              <w:rPr>
                <w:rFonts w:ascii="Arial" w:hAnsi="Arial" w:cs="Arial"/>
                <w:b/>
              </w:rPr>
              <w:t>Максималан</w:t>
            </w:r>
            <w:proofErr w:type="spellEnd"/>
            <w:r w:rsidRPr="00820DE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DE5">
              <w:rPr>
                <w:rFonts w:ascii="Arial" w:hAnsi="Arial" w:cs="Arial"/>
                <w:b/>
              </w:rPr>
              <w:t>број</w:t>
            </w:r>
            <w:proofErr w:type="spellEnd"/>
            <w:r w:rsidRPr="00820DE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DE5">
              <w:rPr>
                <w:rFonts w:ascii="Arial" w:hAnsi="Arial" w:cs="Arial"/>
                <w:b/>
              </w:rPr>
              <w:t>бодова</w:t>
            </w:r>
            <w:proofErr w:type="spellEnd"/>
            <w:r w:rsidRPr="00820DE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      </w:t>
            </w:r>
            <w:r w:rsidR="00020AB4">
              <w:rPr>
                <w:rFonts w:ascii="Arial" w:hAnsi="Arial" w:cs="Arial"/>
                <w:b/>
                <w:lang/>
              </w:rPr>
              <w:t>12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Утврђен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број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бодова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</w:tbl>
    <w:p w:rsidR="00C61440" w:rsidRDefault="00C61440" w:rsidP="00CD2629">
      <w:pPr>
        <w:pStyle w:val="NoSpacing"/>
        <w:rPr>
          <w:rFonts w:ascii="Arial" w:hAnsi="Arial" w:cs="Arial"/>
        </w:rPr>
      </w:pPr>
    </w:p>
    <w:p w:rsidR="001623DA" w:rsidRDefault="001623DA" w:rsidP="00CD2629">
      <w:pPr>
        <w:pStyle w:val="NoSpacing"/>
        <w:rPr>
          <w:rFonts w:ascii="Arial" w:hAnsi="Arial" w:cs="Arial"/>
        </w:rPr>
      </w:pPr>
    </w:p>
    <w:p w:rsidR="00F1743E" w:rsidRDefault="00F1743E" w:rsidP="00CD2629">
      <w:pPr>
        <w:pStyle w:val="NoSpacing"/>
        <w:rPr>
          <w:rFonts w:ascii="Arial" w:hAnsi="Arial" w:cs="Arial"/>
        </w:rPr>
      </w:pPr>
    </w:p>
    <w:p w:rsidR="00F1743E" w:rsidRPr="00F1743E" w:rsidRDefault="00F1743E" w:rsidP="00CD2629">
      <w:pPr>
        <w:pStyle w:val="NoSpacing"/>
        <w:rPr>
          <w:rFonts w:ascii="Arial" w:hAnsi="Arial" w:cs="Arial"/>
        </w:rPr>
      </w:pPr>
    </w:p>
    <w:p w:rsidR="001623DA" w:rsidRPr="001623DA" w:rsidRDefault="001623DA" w:rsidP="00CD2629">
      <w:pPr>
        <w:pStyle w:val="NoSpacing"/>
        <w:rPr>
          <w:rFonts w:ascii="Arial" w:hAnsi="Arial" w:cs="Arial"/>
        </w:rPr>
      </w:pPr>
    </w:p>
    <w:tbl>
      <w:tblPr>
        <w:tblStyle w:val="TableGrid"/>
        <w:tblW w:w="10802" w:type="dxa"/>
        <w:tblInd w:w="-176" w:type="dxa"/>
        <w:tblLook w:val="04A0"/>
      </w:tblPr>
      <w:tblGrid>
        <w:gridCol w:w="1985"/>
        <w:gridCol w:w="5529"/>
        <w:gridCol w:w="3288"/>
      </w:tblGrid>
      <w:tr w:rsidR="00D74D44" w:rsidTr="002641D6">
        <w:tc>
          <w:tcPr>
            <w:tcW w:w="10802" w:type="dxa"/>
            <w:gridSpan w:val="3"/>
          </w:tcPr>
          <w:p w:rsidR="00D74D44" w:rsidRPr="00D74D44" w:rsidRDefault="00D74D44" w:rsidP="00D74D4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74D44">
              <w:rPr>
                <w:rFonts w:ascii="Arial" w:hAnsi="Arial" w:cs="Arial"/>
                <w:b/>
              </w:rPr>
              <w:t>ТАБЕЛА ЗА УТВРЂИВАЊЕ СТЕПЕНА РИЗИКА</w:t>
            </w:r>
          </w:p>
        </w:tc>
      </w:tr>
      <w:tr w:rsidR="00D74D44" w:rsidTr="002641D6">
        <w:tc>
          <w:tcPr>
            <w:tcW w:w="1985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степен ризика</w:t>
            </w:r>
          </w:p>
        </w:tc>
        <w:tc>
          <w:tcPr>
            <w:tcW w:w="5529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распон броја бодова</w:t>
            </w:r>
          </w:p>
        </w:tc>
        <w:tc>
          <w:tcPr>
            <w:tcW w:w="3288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Обележи утврђени степен ризика по броју бодова</w:t>
            </w:r>
          </w:p>
        </w:tc>
      </w:tr>
      <w:tr w:rsidR="002641D6" w:rsidTr="002641D6">
        <w:tc>
          <w:tcPr>
            <w:tcW w:w="1985" w:type="dxa"/>
          </w:tcPr>
          <w:p w:rsidR="002641D6" w:rsidRDefault="002641D6" w:rsidP="00D74D44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Незнатан</w:t>
            </w:r>
            <w:proofErr w:type="spellEnd"/>
          </w:p>
        </w:tc>
        <w:tc>
          <w:tcPr>
            <w:tcW w:w="5529" w:type="dxa"/>
          </w:tcPr>
          <w:p w:rsidR="002641D6" w:rsidRPr="002641D6" w:rsidRDefault="002641D6" w:rsidP="002641D6">
            <w:pPr>
              <w:jc w:val="center"/>
              <w:rPr>
                <w:rFonts w:ascii="Arial" w:hAnsi="Arial" w:cs="Arial"/>
                <w:b/>
                <w:lang/>
              </w:rPr>
            </w:pPr>
            <w:r w:rsidRPr="002641D6">
              <w:rPr>
                <w:rFonts w:ascii="Arial" w:hAnsi="Arial" w:cs="Arial"/>
                <w:b/>
                <w:lang/>
              </w:rPr>
              <w:t>10-12</w:t>
            </w:r>
          </w:p>
        </w:tc>
        <w:tc>
          <w:tcPr>
            <w:tcW w:w="3288" w:type="dxa"/>
          </w:tcPr>
          <w:p w:rsidR="002641D6" w:rsidRDefault="002641D6" w:rsidP="00CD2629">
            <w:pPr>
              <w:pStyle w:val="NoSpacing"/>
              <w:rPr>
                <w:rFonts w:ascii="Arial" w:hAnsi="Arial" w:cs="Arial"/>
              </w:rPr>
            </w:pPr>
          </w:p>
        </w:tc>
      </w:tr>
      <w:tr w:rsidR="002641D6" w:rsidTr="002641D6">
        <w:tc>
          <w:tcPr>
            <w:tcW w:w="1985" w:type="dxa"/>
          </w:tcPr>
          <w:p w:rsidR="002641D6" w:rsidRDefault="002641D6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Низак</w:t>
            </w:r>
          </w:p>
        </w:tc>
        <w:tc>
          <w:tcPr>
            <w:tcW w:w="5529" w:type="dxa"/>
          </w:tcPr>
          <w:p w:rsidR="002641D6" w:rsidRPr="002641D6" w:rsidRDefault="002641D6" w:rsidP="002641D6">
            <w:pPr>
              <w:jc w:val="center"/>
              <w:rPr>
                <w:rFonts w:ascii="Arial" w:hAnsi="Arial" w:cs="Arial"/>
                <w:b/>
                <w:lang/>
              </w:rPr>
            </w:pPr>
            <w:r w:rsidRPr="002641D6">
              <w:rPr>
                <w:rFonts w:ascii="Arial" w:hAnsi="Arial" w:cs="Arial"/>
                <w:b/>
                <w:lang/>
              </w:rPr>
              <w:t>8-10</w:t>
            </w:r>
          </w:p>
        </w:tc>
        <w:tc>
          <w:tcPr>
            <w:tcW w:w="3288" w:type="dxa"/>
          </w:tcPr>
          <w:p w:rsidR="002641D6" w:rsidRDefault="002641D6" w:rsidP="00CD2629">
            <w:pPr>
              <w:pStyle w:val="NoSpacing"/>
              <w:rPr>
                <w:rFonts w:ascii="Arial" w:hAnsi="Arial" w:cs="Arial"/>
              </w:rPr>
            </w:pPr>
          </w:p>
        </w:tc>
      </w:tr>
      <w:tr w:rsidR="002641D6" w:rsidTr="002641D6">
        <w:tc>
          <w:tcPr>
            <w:tcW w:w="1985" w:type="dxa"/>
          </w:tcPr>
          <w:p w:rsidR="002641D6" w:rsidRDefault="002641D6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Средњи</w:t>
            </w:r>
          </w:p>
        </w:tc>
        <w:tc>
          <w:tcPr>
            <w:tcW w:w="5529" w:type="dxa"/>
          </w:tcPr>
          <w:p w:rsidR="002641D6" w:rsidRPr="002641D6" w:rsidRDefault="002641D6" w:rsidP="002641D6">
            <w:pPr>
              <w:jc w:val="center"/>
              <w:rPr>
                <w:rFonts w:ascii="Arial" w:hAnsi="Arial" w:cs="Arial"/>
                <w:b/>
                <w:lang/>
              </w:rPr>
            </w:pPr>
            <w:r w:rsidRPr="002641D6">
              <w:rPr>
                <w:rFonts w:ascii="Arial" w:hAnsi="Arial" w:cs="Arial"/>
                <w:b/>
                <w:lang/>
              </w:rPr>
              <w:t>6-8</w:t>
            </w:r>
          </w:p>
        </w:tc>
        <w:tc>
          <w:tcPr>
            <w:tcW w:w="3288" w:type="dxa"/>
          </w:tcPr>
          <w:p w:rsidR="002641D6" w:rsidRDefault="002641D6" w:rsidP="00CD2629">
            <w:pPr>
              <w:pStyle w:val="NoSpacing"/>
              <w:rPr>
                <w:rFonts w:ascii="Arial" w:hAnsi="Arial" w:cs="Arial"/>
              </w:rPr>
            </w:pPr>
          </w:p>
        </w:tc>
      </w:tr>
      <w:tr w:rsidR="002641D6" w:rsidTr="002641D6">
        <w:tc>
          <w:tcPr>
            <w:tcW w:w="1985" w:type="dxa"/>
          </w:tcPr>
          <w:p w:rsidR="002641D6" w:rsidRDefault="002641D6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Висок</w:t>
            </w:r>
          </w:p>
        </w:tc>
        <w:tc>
          <w:tcPr>
            <w:tcW w:w="5529" w:type="dxa"/>
          </w:tcPr>
          <w:p w:rsidR="002641D6" w:rsidRPr="002641D6" w:rsidRDefault="002641D6" w:rsidP="002641D6">
            <w:pPr>
              <w:jc w:val="center"/>
              <w:rPr>
                <w:rFonts w:ascii="Arial" w:hAnsi="Arial" w:cs="Arial"/>
                <w:b/>
                <w:lang/>
              </w:rPr>
            </w:pPr>
            <w:r w:rsidRPr="002641D6">
              <w:rPr>
                <w:rFonts w:ascii="Arial" w:hAnsi="Arial" w:cs="Arial"/>
                <w:b/>
                <w:lang/>
              </w:rPr>
              <w:t>4-6</w:t>
            </w:r>
          </w:p>
        </w:tc>
        <w:tc>
          <w:tcPr>
            <w:tcW w:w="3288" w:type="dxa"/>
          </w:tcPr>
          <w:p w:rsidR="002641D6" w:rsidRDefault="002641D6" w:rsidP="00CD2629">
            <w:pPr>
              <w:pStyle w:val="NoSpacing"/>
              <w:rPr>
                <w:rFonts w:ascii="Arial" w:hAnsi="Arial" w:cs="Arial"/>
              </w:rPr>
            </w:pPr>
          </w:p>
        </w:tc>
      </w:tr>
      <w:tr w:rsidR="002641D6" w:rsidTr="002641D6">
        <w:tc>
          <w:tcPr>
            <w:tcW w:w="1985" w:type="dxa"/>
          </w:tcPr>
          <w:p w:rsidR="002641D6" w:rsidRDefault="002641D6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Критичан</w:t>
            </w:r>
          </w:p>
        </w:tc>
        <w:tc>
          <w:tcPr>
            <w:tcW w:w="5529" w:type="dxa"/>
          </w:tcPr>
          <w:p w:rsidR="002641D6" w:rsidRPr="002641D6" w:rsidRDefault="002641D6" w:rsidP="002641D6">
            <w:pPr>
              <w:jc w:val="center"/>
              <w:rPr>
                <w:rFonts w:ascii="Arial" w:hAnsi="Arial" w:cs="Arial"/>
                <w:b/>
                <w:lang/>
              </w:rPr>
            </w:pPr>
            <w:r w:rsidRPr="002641D6">
              <w:rPr>
                <w:rFonts w:ascii="Arial" w:hAnsi="Arial" w:cs="Arial"/>
                <w:b/>
                <w:lang/>
              </w:rPr>
              <w:t>4 и мање</w:t>
            </w:r>
          </w:p>
        </w:tc>
        <w:tc>
          <w:tcPr>
            <w:tcW w:w="3288" w:type="dxa"/>
          </w:tcPr>
          <w:p w:rsidR="002641D6" w:rsidRDefault="002641D6" w:rsidP="00CD2629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74D44" w:rsidRDefault="00D74D44" w:rsidP="00CD2629">
      <w:pPr>
        <w:pStyle w:val="NoSpacing"/>
        <w:rPr>
          <w:rFonts w:ascii="Arial" w:hAnsi="Arial" w:cs="Arial"/>
        </w:rPr>
      </w:pPr>
    </w:p>
    <w:p w:rsidR="001623DA" w:rsidRDefault="001623DA" w:rsidP="00CD2629">
      <w:pPr>
        <w:pStyle w:val="NoSpacing"/>
        <w:rPr>
          <w:rFonts w:ascii="Arial" w:hAnsi="Arial" w:cs="Arial"/>
        </w:rPr>
      </w:pPr>
    </w:p>
    <w:p w:rsidR="001623DA" w:rsidRDefault="001623DA" w:rsidP="00CD2629">
      <w:pPr>
        <w:pStyle w:val="NoSpacing"/>
        <w:rPr>
          <w:rFonts w:ascii="Arial" w:hAnsi="Arial" w:cs="Arial"/>
        </w:rPr>
      </w:pPr>
    </w:p>
    <w:p w:rsidR="00D74D44" w:rsidRPr="0053331C" w:rsidRDefault="00D74D44" w:rsidP="00CD2629">
      <w:pPr>
        <w:pStyle w:val="NoSpacing"/>
        <w:rPr>
          <w:rFonts w:ascii="Arial" w:hAnsi="Arial" w:cs="Arial"/>
          <w:lang/>
        </w:rPr>
      </w:pPr>
      <w:r>
        <w:rPr>
          <w:rFonts w:ascii="Arial" w:hAnsi="Arial" w:cs="Arial"/>
        </w:rPr>
        <w:t>НАДЗИРАНИ СУБ</w:t>
      </w:r>
      <w:r w:rsidR="0053331C">
        <w:rPr>
          <w:rFonts w:ascii="Arial" w:hAnsi="Arial" w:cs="Arial"/>
        </w:rPr>
        <w:t xml:space="preserve">ЈЕКАТ,                      </w:t>
      </w:r>
      <w:r>
        <w:rPr>
          <w:rFonts w:ascii="Arial" w:hAnsi="Arial" w:cs="Arial"/>
        </w:rPr>
        <w:t xml:space="preserve"> </w:t>
      </w:r>
      <w:r w:rsidR="0053331C">
        <w:rPr>
          <w:rFonts w:ascii="Arial" w:hAnsi="Arial" w:cs="Arial"/>
        </w:rPr>
        <w:t xml:space="preserve">              МП          </w:t>
      </w:r>
      <w:r w:rsidR="0053331C">
        <w:rPr>
          <w:rFonts w:ascii="Arial" w:hAnsi="Arial" w:cs="Arial"/>
          <w:lang/>
        </w:rPr>
        <w:t xml:space="preserve">       </w:t>
      </w:r>
      <w:r w:rsidR="0053331C">
        <w:rPr>
          <w:rFonts w:ascii="Arial" w:hAnsi="Arial" w:cs="Arial"/>
        </w:rPr>
        <w:t xml:space="preserve">       ИНСПЕКТОР</w:t>
      </w:r>
      <w:r w:rsidR="0053331C">
        <w:rPr>
          <w:rFonts w:ascii="Arial" w:hAnsi="Arial" w:cs="Arial"/>
          <w:lang/>
        </w:rPr>
        <w:t xml:space="preserve"> ЗА ПУТЕВЕ,</w:t>
      </w:r>
    </w:p>
    <w:sectPr w:rsidR="00D74D44" w:rsidRPr="0053331C" w:rsidSect="00FA03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22868"/>
    <w:multiLevelType w:val="hybridMultilevel"/>
    <w:tmpl w:val="756872F8"/>
    <w:lvl w:ilvl="0" w:tplc="57D2A1EC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D2629"/>
    <w:rsid w:val="00020AB4"/>
    <w:rsid w:val="00033E62"/>
    <w:rsid w:val="000400E2"/>
    <w:rsid w:val="0012142D"/>
    <w:rsid w:val="001623DA"/>
    <w:rsid w:val="00171DB2"/>
    <w:rsid w:val="00240A86"/>
    <w:rsid w:val="002641D6"/>
    <w:rsid w:val="00317E5D"/>
    <w:rsid w:val="00325635"/>
    <w:rsid w:val="00357AF1"/>
    <w:rsid w:val="003D602E"/>
    <w:rsid w:val="0041423A"/>
    <w:rsid w:val="004A5DBC"/>
    <w:rsid w:val="005052A0"/>
    <w:rsid w:val="00526C55"/>
    <w:rsid w:val="0053331C"/>
    <w:rsid w:val="005406A2"/>
    <w:rsid w:val="005A1AC2"/>
    <w:rsid w:val="005D4C37"/>
    <w:rsid w:val="00696C32"/>
    <w:rsid w:val="0079277D"/>
    <w:rsid w:val="007D6290"/>
    <w:rsid w:val="007D7138"/>
    <w:rsid w:val="00820DE5"/>
    <w:rsid w:val="0082768E"/>
    <w:rsid w:val="00841CCF"/>
    <w:rsid w:val="00905C83"/>
    <w:rsid w:val="00983AB7"/>
    <w:rsid w:val="009F2D62"/>
    <w:rsid w:val="00A86B87"/>
    <w:rsid w:val="00B77273"/>
    <w:rsid w:val="00BF048E"/>
    <w:rsid w:val="00C61440"/>
    <w:rsid w:val="00CD2629"/>
    <w:rsid w:val="00D74D44"/>
    <w:rsid w:val="00D901D1"/>
    <w:rsid w:val="00EF7089"/>
    <w:rsid w:val="00F1743E"/>
    <w:rsid w:val="00F77EF4"/>
    <w:rsid w:val="00FA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6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2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06C9A-3856-468D-A08C-532D21EB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Evtim Karadzov</dc:creator>
  <cp:lastModifiedBy>Evtim Karadzov</cp:lastModifiedBy>
  <cp:revision>12</cp:revision>
  <dcterms:created xsi:type="dcterms:W3CDTF">2021-04-12T10:45:00Z</dcterms:created>
  <dcterms:modified xsi:type="dcterms:W3CDTF">2021-04-13T09:35:00Z</dcterms:modified>
</cp:coreProperties>
</file>